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6" w:rsidRPr="00611586" w:rsidRDefault="00EE6F27" w:rsidP="00611586">
      <w:pPr>
        <w:spacing w:after="0" w:line="288" w:lineRule="atLeast"/>
        <w:outlineLvl w:val="0"/>
        <w:rPr>
          <w:rFonts w:ascii="Arial" w:eastAsia="Times New Roman" w:hAnsi="Arial" w:cs="Arial"/>
          <w:b/>
          <w:bCs/>
          <w:color w:val="3D3D3D"/>
          <w:kern w:val="36"/>
          <w:sz w:val="48"/>
          <w:szCs w:val="48"/>
        </w:rPr>
      </w:pPr>
      <w:r>
        <w:fldChar w:fldCharType="begin"/>
      </w:r>
      <w:r>
        <w:instrText>HYPERLINK "http://sigaretastop.ru/priznaki-narkomana.html"</w:instrText>
      </w:r>
      <w:r>
        <w:fldChar w:fldCharType="separate"/>
      </w:r>
      <w:r w:rsidR="00611586" w:rsidRPr="00611586">
        <w:rPr>
          <w:rFonts w:ascii="Arial" w:eastAsia="Times New Roman" w:hAnsi="Arial" w:cs="Arial"/>
          <w:color w:val="3D3D3D"/>
          <w:kern w:val="36"/>
          <w:sz w:val="42"/>
        </w:rPr>
        <w:t>Признаки наркомана</w:t>
      </w:r>
      <w:r>
        <w:fldChar w:fldCharType="end"/>
      </w:r>
    </w:p>
    <w:p w:rsidR="00611586" w:rsidRPr="00611586" w:rsidRDefault="00611586" w:rsidP="00611586">
      <w:pPr>
        <w:spacing w:after="216" w:line="408" w:lineRule="atLeast"/>
        <w:rPr>
          <w:rFonts w:ascii="Georgia" w:eastAsia="Times New Roman" w:hAnsi="Georgia" w:cs="Arial"/>
          <w:color w:val="AAAAAA"/>
          <w:sz w:val="24"/>
          <w:szCs w:val="24"/>
        </w:rPr>
      </w:pPr>
    </w:p>
    <w:p w:rsidR="00FB458C" w:rsidRDefault="00611586" w:rsidP="00611586">
      <w:pPr>
        <w:spacing w:after="0" w:line="315" w:lineRule="atLeast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CC0000"/>
          <w:sz w:val="23"/>
          <w:szCs w:val="23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sigaretastop.ru/wp-content/uploads/2012/04/%D0%9F%D1%80%D0%B8%D0%B7%D0%BD%D0%B0%D0%BA%D0%B8-%D0%BD%D0%B0%D1%80%D0%BA%D0%BE%D0%BC%D0%B0%D0%BD%D0%B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garetastop.ru/wp-content/uploads/2012/04/%D0%9F%D1%80%D0%B8%D0%B7%D0%BD%D0%B0%D0%BA%D0%B8-%D0%BD%D0%B0%D1%80%D0%BA%D0%BE%D0%BC%D0%B0%D0%BD%D0%B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86" w:rsidRPr="00FB458C" w:rsidRDefault="00611586" w:rsidP="00FB458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>Зачастую редко кто в точности знает признаки наркомана, и даже если кто-то из членов семьи начинает принимать наркотики, долго никто об этом не знает, ибо не знаком с симптомами наркомании. Чтобы эта беда не коснулась вашей семьи стоит обязательно знакомиться с тем, как определить наркомана в обществе.</w:t>
      </w:r>
    </w:p>
    <w:p w:rsidR="00611586" w:rsidRPr="00FB458C" w:rsidRDefault="00611586" w:rsidP="00FB458C">
      <w:pPr>
        <w:spacing w:after="216" w:line="315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>Итак, самым часто употребляемым в нашей стране наркотическим веществом считается конопля (она же – травка). Поведение наркомана, который курит травку практически нормальное, но у него заметно расширены зрачки и имеется покраснение белков глаз. Отражается принятие наркотика и на речи, он становится как бы ускоренной и торопливой. Наркоманов после травки часто «сушит», а по окончанию состояния опьянения повышается аппетит.</w:t>
      </w:r>
    </w:p>
    <w:p w:rsidR="00611586" w:rsidRPr="00FB458C" w:rsidRDefault="00611586" w:rsidP="00FB458C">
      <w:pPr>
        <w:spacing w:after="216" w:line="315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>Да и вообще, глаза наркомана выдают в большинстве ситуаций. Наркоманы, принимающие опиаты не меньше «курильщиков конопли» страдают от покраснения белков глаз, только зрачки у наркоманов от этого вида наркотиков скорее сужаются и перестают реагировать на изменения уровня освещённости. От опиатов наркоман становится заторможенным, реакция ослабевает, бледнеет кожа, и немного опухают губы. К слову, выдают людей, злоупотребляющих опиатами характерно нарушение режима сна, они поздно ложатся и предпочитают спать днём.</w:t>
      </w:r>
    </w:p>
    <w:p w:rsidR="00611586" w:rsidRPr="00FB458C" w:rsidRDefault="00611586" w:rsidP="00FB458C">
      <w:pPr>
        <w:spacing w:after="216" w:line="315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Основные симптомы наркомана, принимающего разного рода </w:t>
      </w:r>
      <w:proofErr w:type="spellStart"/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>психостимуляторы</w:t>
      </w:r>
      <w:proofErr w:type="spellEnd"/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, это слишком сильное оживлённое поведение, постоянный переизбыток энергии. Под действием </w:t>
      </w:r>
      <w:proofErr w:type="spellStart"/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>психостимуляторов</w:t>
      </w:r>
      <w:proofErr w:type="spellEnd"/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можно находиться по нескольку суток подряд, и наркоманы могут не спать несколько ночей кряду. Ко всему прочему, человек, принимающий </w:t>
      </w:r>
      <w:proofErr w:type="spellStart"/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>психостимуляторы</w:t>
      </w:r>
      <w:proofErr w:type="spellEnd"/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способен подолгу заниматься однообразными делами типа уборки в доме или сборки головоломок. Этот вид наркотиков, кстати, ещё и половое влечение усиливает в разы, поэтому случается, что </w:t>
      </w:r>
      <w:proofErr w:type="spellStart"/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>психостимуляторы</w:t>
      </w:r>
      <w:proofErr w:type="spellEnd"/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принимают пары, чтобы долгое время заниматься любовью в состоянии наркотического опьянения.</w:t>
      </w:r>
    </w:p>
    <w:p w:rsidR="00611586" w:rsidRPr="00FB458C" w:rsidRDefault="00611586" w:rsidP="00FB458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B458C"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</w:rPr>
        <w:lastRenderedPageBreak/>
        <w:drawing>
          <wp:inline distT="0" distB="0" distL="0" distR="0">
            <wp:extent cx="2286000" cy="1524000"/>
            <wp:effectExtent l="19050" t="0" r="0" b="0"/>
            <wp:docPr id="2" name="Рисунок 2" descr="http://sigaretastop.ru/wp-content/uploads/2012/04/%D0%9F%D1%80%D0%B8%D0%B7%D0%BD%D0%B0%D0%BA%D0%B8-%D0%BD%D0%B0%D1%80%D0%BA%D0%BE%D0%BC%D0%B0%D0%BD%D0%B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garetastop.ru/wp-content/uploads/2012/04/%D0%9F%D1%80%D0%B8%D0%B7%D0%BD%D0%B0%D0%BA%D0%B8-%D0%BD%D0%B0%D1%80%D0%BA%D0%BE%D0%BC%D0%B0%D0%BD%D0%B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>Рядовые внешние признаки наркомана отдающего предпочтение галлюциногенам видны из названия данного типа наркотических веществ. Наркоманам «под галлюциногенами» нередко мерещатся различные животные, пространство визуально искривляется, наркоман может разговаривать с вымышленными собеседниками и рассказывать о том, что ему видится. Итогом долгосрочного регулярного принятия галлюциногенов становятся затяжные глубокие депрессии и психозы.</w:t>
      </w:r>
    </w:p>
    <w:p w:rsidR="00611586" w:rsidRPr="00FB458C" w:rsidRDefault="00611586" w:rsidP="00FB458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B458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Признаки наркомана злоупотребляющего снотворными препаратами сходятся внешне с состоянием алкогольного опьянения.</w:t>
      </w:r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> Наркоманов, употребляющих снотворное, частенько мучает сухость во рту, нарушение нормальной координации движений, при приёме больших доз случаются даже слуховые и зрительные галлюцинации.</w:t>
      </w:r>
    </w:p>
    <w:p w:rsidR="00611586" w:rsidRPr="00FB458C" w:rsidRDefault="00611586" w:rsidP="00FB458C">
      <w:pPr>
        <w:spacing w:after="216" w:line="315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>О том, как узнать наркомана, увлекающегося летучими наркотическими веществами, иными словами токсикомана и говорить не нужно. В этом случае внешние признаки видны невооружённым глазом и таковыми считается обожжённая слизистая носа, запах бензина, клея или ацетона, шумное поведение, агрессия и появление зрительных галлюцинаций, именуемых в кругах токсикоманов «мультиками».</w:t>
      </w:r>
    </w:p>
    <w:p w:rsidR="00611586" w:rsidRPr="00FB458C" w:rsidRDefault="00611586" w:rsidP="00FB458C">
      <w:pPr>
        <w:spacing w:after="216" w:line="315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В любом случае психология наркомана достаточно непредсказуемая. Особенно это касается наркоманов, длительное время сидящих на наркотиках. Для того, чтобы получить желанную дозу наркотика и избавить от «ломки» наркоман способен на кражу или убийство, при этом ему не удастся даже осознать того факта, что он совершил </w:t>
      </w:r>
      <w:proofErr w:type="spellStart"/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>престепление</w:t>
      </w:r>
      <w:proofErr w:type="spellEnd"/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>. Это, пожалуй, основная причина того, что оставаться наедине с наркоманом крайне нежелательно, даже если визуально он не проявляет никаких агрессивных намерений, ибо измениться поведение наркозависимого человека может в считанные минуты, секунды или даже мгновения.</w:t>
      </w:r>
    </w:p>
    <w:p w:rsidR="00611586" w:rsidRPr="00FB458C" w:rsidRDefault="00611586" w:rsidP="00FB458C">
      <w:pPr>
        <w:spacing w:after="216" w:line="315" w:lineRule="atLeast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FB458C">
        <w:rPr>
          <w:rFonts w:ascii="Times New Roman" w:eastAsia="Times New Roman" w:hAnsi="Times New Roman" w:cs="Times New Roman"/>
          <w:color w:val="3D3D3D"/>
          <w:sz w:val="24"/>
          <w:szCs w:val="24"/>
        </w:rPr>
        <w:t>И самое главное, мало знать, как выявить наркомана, хоть и очень полезно. Нужно также осознавать, что наркозависимый человек болен и ему требуется помощь, даже если он отказывается откровенно признавать этот факт. Так что не стоит проходить мимо, постарайтесь максимально помочь наркоману вернуться к нормальной жизни и он, поверьте, будет вам за это очень благодарен, хоть на первый взгляд и кажется, что он не хочет менять привычный уклад жизни.</w:t>
      </w:r>
    </w:p>
    <w:p w:rsidR="00604E2A" w:rsidRDefault="00604E2A" w:rsidP="00604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E2A" w:rsidRPr="00604E2A" w:rsidRDefault="00604E2A" w:rsidP="0060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2A">
        <w:rPr>
          <w:rFonts w:ascii="Times New Roman" w:hAnsi="Times New Roman" w:cs="Times New Roman"/>
          <w:sz w:val="24"/>
          <w:szCs w:val="24"/>
        </w:rPr>
        <w:t xml:space="preserve">Старший инспектор ПДН О МВД России по Большечерниговскому району майор полиции </w:t>
      </w:r>
      <w:proofErr w:type="spellStart"/>
      <w:r w:rsidRPr="00604E2A">
        <w:rPr>
          <w:rFonts w:ascii="Times New Roman" w:hAnsi="Times New Roman" w:cs="Times New Roman"/>
          <w:sz w:val="24"/>
          <w:szCs w:val="24"/>
        </w:rPr>
        <w:t>Гизатулина</w:t>
      </w:r>
      <w:proofErr w:type="spellEnd"/>
      <w:r w:rsidRPr="00604E2A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EE6F27" w:rsidRPr="00604E2A" w:rsidRDefault="00EE6F27" w:rsidP="00FB458C">
      <w:pPr>
        <w:jc w:val="both"/>
        <w:rPr>
          <w:sz w:val="24"/>
          <w:szCs w:val="24"/>
        </w:rPr>
      </w:pPr>
    </w:p>
    <w:sectPr w:rsidR="00EE6F27" w:rsidRPr="00604E2A" w:rsidSect="00EE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586"/>
    <w:rsid w:val="00604E2A"/>
    <w:rsid w:val="00611586"/>
    <w:rsid w:val="00EE6F27"/>
    <w:rsid w:val="00FB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7"/>
  </w:style>
  <w:style w:type="paragraph" w:styleId="1">
    <w:name w:val="heading 1"/>
    <w:basedOn w:val="a"/>
    <w:link w:val="10"/>
    <w:uiPriority w:val="9"/>
    <w:qFormat/>
    <w:rsid w:val="00611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115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1586"/>
    <w:rPr>
      <w:b/>
      <w:bCs/>
    </w:rPr>
  </w:style>
  <w:style w:type="character" w:customStyle="1" w:styleId="apple-converted-space">
    <w:name w:val="apple-converted-space"/>
    <w:basedOn w:val="a0"/>
    <w:rsid w:val="00611586"/>
  </w:style>
  <w:style w:type="paragraph" w:styleId="a6">
    <w:name w:val="Balloon Text"/>
    <w:basedOn w:val="a"/>
    <w:link w:val="a7"/>
    <w:uiPriority w:val="99"/>
    <w:semiHidden/>
    <w:unhideWhenUsed/>
    <w:rsid w:val="0061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2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garetastop.ru/wp-content/uploads/2012/04/%D0%9F%D1%80%D0%B8%D0%B7%D0%BD%D0%B0%D0%BA%D0%B8-%D0%BD%D0%B0%D1%80%D0%BA%D0%BE%D0%BC%D0%B0%D0%BD%D0%B0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igaretastop.ru/wp-content/uploads/2012/04/%D0%9F%D1%80%D0%B8%D0%B7%D0%BD%D0%B0%D0%BA%D0%B8-%D0%BD%D0%B0%D1%80%D0%BA%D0%BE%D0%BC%D0%B0%D0%BD%D0%B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admin</cp:lastModifiedBy>
  <cp:revision>4</cp:revision>
  <dcterms:created xsi:type="dcterms:W3CDTF">2015-07-25T11:54:00Z</dcterms:created>
  <dcterms:modified xsi:type="dcterms:W3CDTF">2020-11-27T06:45:00Z</dcterms:modified>
</cp:coreProperties>
</file>